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BBF4C" w14:textId="77777777" w:rsidR="00EF43EA" w:rsidRPr="004F747E" w:rsidRDefault="00EF43EA" w:rsidP="00EF43EA">
      <w:pPr>
        <w:pStyle w:val="Heading1"/>
        <w:tabs>
          <w:tab w:val="center" w:pos="4680"/>
        </w:tabs>
      </w:pPr>
      <w:r w:rsidRPr="0023240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2400">
        <w:rPr>
          <w:sz w:val="22"/>
          <w:szCs w:val="22"/>
        </w:rPr>
        <w:tab/>
      </w:r>
      <w:r w:rsidRPr="004F747E">
        <w:t>TOWNSHIP OF HARDWICK</w:t>
      </w:r>
    </w:p>
    <w:p w14:paraId="277699A2" w14:textId="77777777" w:rsidR="00EF43EA" w:rsidRPr="004F747E" w:rsidRDefault="00EF43EA" w:rsidP="00EF43EA">
      <w:pPr>
        <w:jc w:val="center"/>
        <w:rPr>
          <w:b/>
          <w:bCs/>
        </w:rPr>
      </w:pPr>
      <w:r w:rsidRPr="004F747E">
        <w:rPr>
          <w:b/>
          <w:bCs/>
        </w:rPr>
        <w:t>TOWNSHIP COMMITTEE WORKSHOP MEETING</w:t>
      </w:r>
    </w:p>
    <w:p w14:paraId="0BF09939" w14:textId="0EA42CCA" w:rsidR="00EF43EA" w:rsidRPr="004F747E" w:rsidRDefault="00EF43EA" w:rsidP="00EF43EA">
      <w:pPr>
        <w:jc w:val="center"/>
        <w:rPr>
          <w:b/>
          <w:bCs/>
        </w:rPr>
      </w:pPr>
      <w:r w:rsidRPr="004F747E">
        <w:rPr>
          <w:b/>
          <w:bCs/>
        </w:rPr>
        <w:t xml:space="preserve">WEDNESDAY </w:t>
      </w:r>
      <w:r w:rsidR="00463CAE">
        <w:rPr>
          <w:b/>
          <w:bCs/>
        </w:rPr>
        <w:t>FEBRUARY 21, 2024</w:t>
      </w:r>
    </w:p>
    <w:p w14:paraId="3F80B365" w14:textId="7A41B035" w:rsidR="00EF43EA" w:rsidRPr="004F747E" w:rsidRDefault="00371655" w:rsidP="00371655">
      <w:pPr>
        <w:jc w:val="center"/>
        <w:rPr>
          <w:b/>
          <w:bCs/>
        </w:rPr>
      </w:pPr>
      <w:r>
        <w:rPr>
          <w:b/>
          <w:bCs/>
        </w:rPr>
        <w:t>6</w:t>
      </w:r>
      <w:r w:rsidR="00463CAE">
        <w:rPr>
          <w:b/>
          <w:bCs/>
        </w:rPr>
        <w:t>:</w:t>
      </w:r>
      <w:r>
        <w:rPr>
          <w:b/>
          <w:bCs/>
        </w:rPr>
        <w:t>00</w:t>
      </w:r>
      <w:r w:rsidR="00463CAE">
        <w:rPr>
          <w:b/>
          <w:bCs/>
        </w:rPr>
        <w:t xml:space="preserve"> P</w:t>
      </w:r>
      <w:r w:rsidR="00EF43EA" w:rsidRPr="004F747E">
        <w:rPr>
          <w:b/>
          <w:bCs/>
        </w:rPr>
        <w:t>M.</w:t>
      </w:r>
    </w:p>
    <w:p w14:paraId="476F0301" w14:textId="77777777" w:rsidR="00EF43EA" w:rsidRPr="004F747E" w:rsidRDefault="00EF43EA" w:rsidP="00EF43EA">
      <w:pPr>
        <w:pStyle w:val="NoSpacing"/>
        <w:rPr>
          <w:rFonts w:ascii="Times New Roman" w:hAnsi="Times New Roman"/>
          <w:b/>
          <w:sz w:val="24"/>
          <w:szCs w:val="24"/>
        </w:rPr>
      </w:pPr>
      <w:r w:rsidRPr="004F747E">
        <w:rPr>
          <w:rFonts w:ascii="Times New Roman" w:hAnsi="Times New Roman"/>
          <w:b/>
          <w:sz w:val="24"/>
          <w:szCs w:val="24"/>
        </w:rPr>
        <w:t>OPENING ROLL CALL</w:t>
      </w:r>
    </w:p>
    <w:p w14:paraId="08D32AFD" w14:textId="77777777" w:rsidR="00EF43EA" w:rsidRPr="004F747E" w:rsidRDefault="00EF43EA" w:rsidP="00EF43E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824D56C" w14:textId="77777777" w:rsidR="00EF43EA" w:rsidRPr="004F747E" w:rsidRDefault="00EF43EA" w:rsidP="00EF43EA">
      <w:pPr>
        <w:pStyle w:val="NoSpacing"/>
        <w:rPr>
          <w:rFonts w:ascii="Times New Roman" w:hAnsi="Times New Roman"/>
          <w:b/>
          <w:sz w:val="24"/>
          <w:szCs w:val="24"/>
        </w:rPr>
      </w:pPr>
      <w:r w:rsidRPr="004F747E">
        <w:rPr>
          <w:rFonts w:ascii="Times New Roman" w:hAnsi="Times New Roman"/>
          <w:b/>
          <w:sz w:val="24"/>
          <w:szCs w:val="24"/>
        </w:rPr>
        <w:t>FLAG SALUTE</w:t>
      </w:r>
    </w:p>
    <w:p w14:paraId="281C5BD7" w14:textId="77777777" w:rsidR="00EF43EA" w:rsidRPr="004F747E" w:rsidRDefault="00EF43EA" w:rsidP="00EF43EA">
      <w:pPr>
        <w:pStyle w:val="NoSpacing"/>
        <w:rPr>
          <w:rFonts w:ascii="Times New Roman" w:hAnsi="Times New Roman"/>
          <w:sz w:val="24"/>
          <w:szCs w:val="24"/>
        </w:rPr>
      </w:pPr>
    </w:p>
    <w:p w14:paraId="62FC0525" w14:textId="77777777" w:rsidR="00EF43EA" w:rsidRPr="004F747E" w:rsidRDefault="00EF43EA" w:rsidP="00EF43EA">
      <w:pPr>
        <w:pStyle w:val="NoSpacing"/>
        <w:ind w:left="720" w:hanging="720"/>
        <w:rPr>
          <w:rFonts w:ascii="Times New Roman" w:hAnsi="Times New Roman"/>
          <w:b/>
          <w:sz w:val="24"/>
          <w:szCs w:val="24"/>
        </w:rPr>
      </w:pPr>
      <w:r w:rsidRPr="004F747E">
        <w:rPr>
          <w:rFonts w:ascii="Times New Roman" w:hAnsi="Times New Roman"/>
          <w:b/>
          <w:sz w:val="24"/>
          <w:szCs w:val="24"/>
        </w:rPr>
        <w:t>SUNSHINE STATEMENT</w:t>
      </w:r>
    </w:p>
    <w:p w14:paraId="795E4590" w14:textId="77777777" w:rsidR="00EF43EA" w:rsidRPr="004F747E" w:rsidRDefault="00EF43EA" w:rsidP="00EF43EA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4F747E">
        <w:rPr>
          <w:rFonts w:ascii="Times New Roman" w:hAnsi="Times New Roman"/>
          <w:sz w:val="24"/>
          <w:szCs w:val="24"/>
        </w:rPr>
        <w:t xml:space="preserve">“Adequate notice of this meeting has been provided </w:t>
      </w:r>
      <w:proofErr w:type="gramStart"/>
      <w:r w:rsidRPr="004F747E">
        <w:rPr>
          <w:rFonts w:ascii="Times New Roman" w:hAnsi="Times New Roman"/>
          <w:sz w:val="24"/>
          <w:szCs w:val="24"/>
        </w:rPr>
        <w:t>in accordance with</w:t>
      </w:r>
      <w:proofErr w:type="gramEnd"/>
      <w:r w:rsidRPr="004F747E">
        <w:rPr>
          <w:rFonts w:ascii="Times New Roman" w:hAnsi="Times New Roman"/>
          <w:sz w:val="24"/>
          <w:szCs w:val="24"/>
        </w:rPr>
        <w:t xml:space="preserve"> the Open Public Meeting</w:t>
      </w:r>
    </w:p>
    <w:p w14:paraId="309F9F72" w14:textId="77777777" w:rsidR="00EF43EA" w:rsidRPr="004F747E" w:rsidRDefault="00EF43EA" w:rsidP="00EF43EA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4F747E">
        <w:rPr>
          <w:rFonts w:ascii="Times New Roman" w:hAnsi="Times New Roman"/>
          <w:sz w:val="24"/>
          <w:szCs w:val="24"/>
        </w:rPr>
        <w:t xml:space="preserve">Act, </w:t>
      </w:r>
      <w:proofErr w:type="spellStart"/>
      <w:r w:rsidRPr="004F747E">
        <w:rPr>
          <w:rFonts w:ascii="Times New Roman" w:hAnsi="Times New Roman"/>
          <w:sz w:val="24"/>
          <w:szCs w:val="24"/>
        </w:rPr>
        <w:t>P.L</w:t>
      </w:r>
      <w:proofErr w:type="spellEnd"/>
      <w:r w:rsidRPr="004F747E">
        <w:rPr>
          <w:rFonts w:ascii="Times New Roman" w:hAnsi="Times New Roman"/>
          <w:sz w:val="24"/>
          <w:szCs w:val="24"/>
        </w:rPr>
        <w:t>. 1975, Ch. 231 setting forth the time, date, place, and purpose of this Public Meeting</w:t>
      </w:r>
    </w:p>
    <w:p w14:paraId="76B4B53F" w14:textId="77777777" w:rsidR="00EF43EA" w:rsidRPr="004F747E" w:rsidRDefault="00EF43EA" w:rsidP="00EF43EA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4F747E">
        <w:rPr>
          <w:rFonts w:ascii="Times New Roman" w:hAnsi="Times New Roman"/>
          <w:sz w:val="24"/>
          <w:szCs w:val="24"/>
        </w:rPr>
        <w:t>through a legal notice published in New Jersey Herald and The Express times following the</w:t>
      </w:r>
    </w:p>
    <w:p w14:paraId="0D9A341E" w14:textId="77777777" w:rsidR="00EF43EA" w:rsidRPr="004F747E" w:rsidRDefault="00EF43EA" w:rsidP="00EF43EA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4F747E">
        <w:rPr>
          <w:rFonts w:ascii="Times New Roman" w:hAnsi="Times New Roman"/>
          <w:sz w:val="24"/>
          <w:szCs w:val="24"/>
        </w:rPr>
        <w:t xml:space="preserve">Township’s Annual Reorganization Meeting at which the 2023 meeting schedule was adopted. </w:t>
      </w:r>
    </w:p>
    <w:p w14:paraId="3F90D180" w14:textId="77777777" w:rsidR="00463CAE" w:rsidRDefault="00EF43EA" w:rsidP="00463CA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F747E">
        <w:rPr>
          <w:rFonts w:ascii="Times New Roman" w:hAnsi="Times New Roman"/>
          <w:sz w:val="24"/>
          <w:szCs w:val="24"/>
        </w:rPr>
        <w:t xml:space="preserve"> </w:t>
      </w:r>
      <w:r w:rsidR="00463CAE">
        <w:rPr>
          <w:rFonts w:ascii="Times New Roman" w:hAnsi="Times New Roman"/>
          <w:b/>
          <w:sz w:val="24"/>
          <w:szCs w:val="24"/>
          <w:u w:val="single"/>
        </w:rPr>
        <w:t xml:space="preserve">EXECUTIVE SESSION </w:t>
      </w:r>
    </w:p>
    <w:p w14:paraId="31C1E72E" w14:textId="79423A70" w:rsidR="00463CAE" w:rsidRDefault="00463CAE" w:rsidP="00463CA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5117B">
        <w:rPr>
          <w:rFonts w:ascii="Times New Roman" w:hAnsi="Times New Roman"/>
          <w:bCs/>
          <w:sz w:val="24"/>
          <w:szCs w:val="24"/>
        </w:rPr>
        <w:t>2024-2</w:t>
      </w:r>
      <w:r>
        <w:rPr>
          <w:rFonts w:ascii="Times New Roman" w:hAnsi="Times New Roman"/>
          <w:bCs/>
          <w:sz w:val="24"/>
          <w:szCs w:val="24"/>
        </w:rPr>
        <w:t xml:space="preserve">3 Resolution Authorizing </w:t>
      </w:r>
      <w:r w:rsidRPr="0085117B">
        <w:rPr>
          <w:rFonts w:ascii="Times New Roman" w:hAnsi="Times New Roman"/>
          <w:bCs/>
          <w:sz w:val="24"/>
          <w:szCs w:val="24"/>
        </w:rPr>
        <w:t xml:space="preserve">Executive Session </w:t>
      </w:r>
    </w:p>
    <w:p w14:paraId="76CE94B8" w14:textId="117640A1" w:rsidR="00463CAE" w:rsidRDefault="00463CAE" w:rsidP="00463CAE">
      <w:pPr>
        <w:pStyle w:val="NoSpacing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Personnel </w:t>
      </w:r>
    </w:p>
    <w:p w14:paraId="211EC94B" w14:textId="6E2C3BD8" w:rsidR="00EF43EA" w:rsidRPr="004F747E" w:rsidRDefault="00EF43EA" w:rsidP="00AE12B5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351D06F5" w14:textId="4554B49A" w:rsidR="00EF43EA" w:rsidRPr="004F747E" w:rsidRDefault="00EF43EA" w:rsidP="00EF43EA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4F747E">
        <w:rPr>
          <w:rFonts w:ascii="Times New Roman" w:hAnsi="Times New Roman"/>
          <w:b/>
          <w:sz w:val="24"/>
          <w:szCs w:val="24"/>
          <w:u w:val="single"/>
        </w:rPr>
        <w:t xml:space="preserve">PUBLIC COMMENT </w:t>
      </w:r>
    </w:p>
    <w:p w14:paraId="35A0AE23" w14:textId="77777777" w:rsidR="00EF43EA" w:rsidRPr="004F747E" w:rsidRDefault="00EF43EA" w:rsidP="00EF43EA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14:paraId="704532FA" w14:textId="77777777" w:rsidR="00EF43EA" w:rsidRPr="004F747E" w:rsidRDefault="00EF43EA" w:rsidP="00EF43EA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4F747E">
        <w:rPr>
          <w:rFonts w:ascii="Times New Roman" w:hAnsi="Times New Roman"/>
          <w:b/>
          <w:sz w:val="24"/>
          <w:szCs w:val="24"/>
          <w:u w:val="single"/>
        </w:rPr>
        <w:t xml:space="preserve">DEPARTMENT REPORT </w:t>
      </w:r>
    </w:p>
    <w:p w14:paraId="29C19EDA" w14:textId="77777777" w:rsidR="00EF43EA" w:rsidRPr="004F747E" w:rsidRDefault="00EF43EA" w:rsidP="00EF43EA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14:paraId="5E0040EB" w14:textId="77777777" w:rsidR="008D6CA7" w:rsidRDefault="008D6CA7" w:rsidP="008D6CA7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MINUTES</w:t>
      </w:r>
    </w:p>
    <w:p w14:paraId="4AC76BCF" w14:textId="17604580" w:rsidR="008D6CA7" w:rsidRDefault="00463CAE" w:rsidP="008D6CA7">
      <w:pPr>
        <w:pStyle w:val="NoSpacing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January 2, 2024, Reorganization </w:t>
      </w:r>
      <w:r w:rsidR="008D6CA7">
        <w:rPr>
          <w:rFonts w:ascii="Times New Roman" w:hAnsi="Times New Roman"/>
          <w:bCs/>
          <w:sz w:val="24"/>
          <w:szCs w:val="24"/>
        </w:rPr>
        <w:t xml:space="preserve">Meeting Minutes </w:t>
      </w:r>
    </w:p>
    <w:p w14:paraId="6D815CCE" w14:textId="77777777" w:rsidR="00463CAE" w:rsidRDefault="00463CAE" w:rsidP="008D6CA7">
      <w:pPr>
        <w:pStyle w:val="NoSpacing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2228C150" w14:textId="221B2682" w:rsidR="00EF43EA" w:rsidRPr="008D1540" w:rsidRDefault="00EF43EA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8D1540">
        <w:rPr>
          <w:rFonts w:ascii="Times New Roman" w:hAnsi="Times New Roman"/>
          <w:b/>
          <w:sz w:val="24"/>
          <w:szCs w:val="24"/>
          <w:u w:val="single"/>
        </w:rPr>
        <w:t>CONSENT AGENDA</w:t>
      </w:r>
    </w:p>
    <w:p w14:paraId="5B42BB9F" w14:textId="07A4EA0B" w:rsidR="008D1540" w:rsidRDefault="00213D80" w:rsidP="00463CAE">
      <w:pPr>
        <w:pStyle w:val="ListParagraph"/>
        <w:numPr>
          <w:ilvl w:val="0"/>
          <w:numId w:val="1"/>
        </w:numPr>
        <w:rPr>
          <w:b/>
        </w:rPr>
      </w:pPr>
      <w:r w:rsidRPr="000C7B09">
        <w:rPr>
          <w:b/>
        </w:rPr>
        <w:t>202</w:t>
      </w:r>
      <w:r w:rsidR="008D1540" w:rsidRPr="000C7B09">
        <w:rPr>
          <w:b/>
        </w:rPr>
        <w:t>4-</w:t>
      </w:r>
      <w:r w:rsidR="00463CAE">
        <w:rPr>
          <w:b/>
        </w:rPr>
        <w:t xml:space="preserve">24 </w:t>
      </w:r>
      <w:r w:rsidR="00371655">
        <w:rPr>
          <w:b/>
        </w:rPr>
        <w:t>–</w:t>
      </w:r>
      <w:r w:rsidR="000C7B09" w:rsidRPr="000C7B09">
        <w:rPr>
          <w:b/>
        </w:rPr>
        <w:t xml:space="preserve"> </w:t>
      </w:r>
      <w:r w:rsidR="00371655">
        <w:rPr>
          <w:b/>
        </w:rPr>
        <w:t>Refund of 2024 Tax Overpayment (Block 503 Lot 6.01)</w:t>
      </w:r>
    </w:p>
    <w:p w14:paraId="6A97A24C" w14:textId="629546A1" w:rsidR="00371655" w:rsidRPr="000C7B09" w:rsidRDefault="00371655" w:rsidP="00463C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2024-25-Redemption of Certification of Sale No. 2023-002 (Block 502, Lot 3.02)</w:t>
      </w:r>
    </w:p>
    <w:p w14:paraId="088D0C94" w14:textId="0898E83B" w:rsidR="00EF43EA" w:rsidRPr="000C7B09" w:rsidRDefault="00EF43EA" w:rsidP="00EF43EA">
      <w:pPr>
        <w:pStyle w:val="ListParagraph"/>
        <w:numPr>
          <w:ilvl w:val="0"/>
          <w:numId w:val="1"/>
        </w:numPr>
        <w:rPr>
          <w:b/>
        </w:rPr>
      </w:pPr>
      <w:r w:rsidRPr="000C7B09">
        <w:rPr>
          <w:b/>
        </w:rPr>
        <w:t>202</w:t>
      </w:r>
      <w:r w:rsidR="0085117B">
        <w:rPr>
          <w:b/>
        </w:rPr>
        <w:t>4-2</w:t>
      </w:r>
      <w:r w:rsidR="00371655">
        <w:rPr>
          <w:b/>
        </w:rPr>
        <w:t xml:space="preserve">6 </w:t>
      </w:r>
      <w:r w:rsidRPr="000C7B09">
        <w:rPr>
          <w:b/>
        </w:rPr>
        <w:t xml:space="preserve">Approving Payment of Vouchers </w:t>
      </w:r>
    </w:p>
    <w:p w14:paraId="262846D6" w14:textId="77777777" w:rsidR="00EF43EA" w:rsidRPr="00622813" w:rsidRDefault="00EF43EA" w:rsidP="00EF43EA">
      <w:pPr>
        <w:ind w:left="360"/>
        <w:rPr>
          <w:b/>
        </w:rPr>
      </w:pPr>
      <w:r w:rsidRPr="000C7B09">
        <w:rPr>
          <w:b/>
        </w:rPr>
        <w:t>Motion/ Second Roll Call:</w:t>
      </w:r>
      <w:r w:rsidRPr="00622813">
        <w:rPr>
          <w:b/>
        </w:rPr>
        <w:t xml:space="preserve"> </w:t>
      </w:r>
    </w:p>
    <w:p w14:paraId="27E65653" w14:textId="77777777" w:rsidR="002F7FF3" w:rsidRPr="004F747E" w:rsidRDefault="002F7FF3" w:rsidP="002F7FF3">
      <w:pPr>
        <w:rPr>
          <w:b/>
        </w:rPr>
      </w:pPr>
    </w:p>
    <w:p w14:paraId="0D10F7D8" w14:textId="273F66E7" w:rsidR="00EF43EA" w:rsidRPr="004F747E" w:rsidRDefault="00EF43EA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F747E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14:paraId="6300A888" w14:textId="02E1F1E6" w:rsidR="008F7313" w:rsidRDefault="008F7313" w:rsidP="008F7313">
      <w:pPr>
        <w:rPr>
          <w:color w:val="000000"/>
        </w:rPr>
      </w:pPr>
      <w:r>
        <w:rPr>
          <w:color w:val="000000"/>
        </w:rPr>
        <w:t xml:space="preserve">Veda Farms request to amend the LD Zone to </w:t>
      </w:r>
      <w:proofErr w:type="gramStart"/>
      <w:r>
        <w:rPr>
          <w:color w:val="000000"/>
        </w:rPr>
        <w:t>permit</w:t>
      </w:r>
      <w:proofErr w:type="gramEnd"/>
      <w:r>
        <w:rPr>
          <w:color w:val="000000"/>
        </w:rPr>
        <w:t xml:space="preserve"> cannabis cultivation and manufacturing - Limited to one awardee per license </w:t>
      </w:r>
      <w:r>
        <w:rPr>
          <w:color w:val="000000"/>
        </w:rPr>
        <w:t>type.</w:t>
      </w:r>
    </w:p>
    <w:p w14:paraId="5F00CF6A" w14:textId="5E20AD34" w:rsidR="00EF43EA" w:rsidRDefault="00EF43EA" w:rsidP="00EF43EA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 w:rsidRPr="004F747E">
        <w:rPr>
          <w:rFonts w:ascii="Times New Roman" w:eastAsia="Times New Roman" w:hAnsi="Times New Roman"/>
          <w:color w:val="000000"/>
          <w:sz w:val="24"/>
          <w:szCs w:val="24"/>
        </w:rPr>
        <w:t>Spring Valley Rd</w:t>
      </w:r>
      <w:r w:rsidR="008F7313">
        <w:rPr>
          <w:rFonts w:ascii="Times New Roman" w:eastAsia="Times New Roman" w:hAnsi="Times New Roman"/>
          <w:color w:val="000000"/>
          <w:sz w:val="24"/>
          <w:szCs w:val="24"/>
        </w:rPr>
        <w:t xml:space="preserve"> update.</w:t>
      </w:r>
    </w:p>
    <w:p w14:paraId="0C0D8020" w14:textId="057E366A" w:rsidR="0052658C" w:rsidRPr="004F747E" w:rsidRDefault="0052658C" w:rsidP="00EF43EA">
      <w:pPr>
        <w:pStyle w:val="NoSpacing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RAVE</w:t>
      </w:r>
      <w:r w:rsidR="008F7313">
        <w:rPr>
          <w:rFonts w:ascii="Times New Roman" w:eastAsia="Times New Roman" w:hAnsi="Times New Roman"/>
          <w:color w:val="000000"/>
          <w:sz w:val="24"/>
          <w:szCs w:val="24"/>
        </w:rPr>
        <w:t xml:space="preserve"> text update</w:t>
      </w:r>
    </w:p>
    <w:p w14:paraId="7B4608F4" w14:textId="701721C6" w:rsidR="00EF43EA" w:rsidRDefault="00622813" w:rsidP="00EF43EA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Township Signs </w:t>
      </w:r>
    </w:p>
    <w:p w14:paraId="0E35308D" w14:textId="1DD270F8" w:rsidR="008D1540" w:rsidRDefault="008D1540" w:rsidP="00EF43EA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Tower Lease </w:t>
      </w:r>
    </w:p>
    <w:p w14:paraId="715D9CC8" w14:textId="77777777" w:rsidR="00463CAE" w:rsidRDefault="00463CAE" w:rsidP="00463CAE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F747E">
        <w:rPr>
          <w:rFonts w:ascii="Times New Roman" w:hAnsi="Times New Roman" w:cs="Times New Roman"/>
          <w:sz w:val="24"/>
          <w:szCs w:val="24"/>
        </w:rPr>
        <w:t xml:space="preserve">Tree Removal Sample Ordinance </w:t>
      </w:r>
    </w:p>
    <w:p w14:paraId="469CAA52" w14:textId="77777777" w:rsidR="00463CAE" w:rsidRDefault="00463CAE" w:rsidP="00463CAE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Workshop Meeting Date</w:t>
      </w:r>
    </w:p>
    <w:p w14:paraId="6EBF93F9" w14:textId="77777777" w:rsidR="00463CAE" w:rsidRDefault="00463CAE" w:rsidP="00463CAE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8D27C7A" w14:textId="24B40867" w:rsidR="00EF43EA" w:rsidRPr="004F747E" w:rsidRDefault="00EF43EA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F747E"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14:paraId="03D6473F" w14:textId="76929C13" w:rsidR="0094324D" w:rsidRDefault="00463CAE" w:rsidP="00EF43EA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Zone Change Request Policy</w:t>
      </w:r>
    </w:p>
    <w:p w14:paraId="0428F05F" w14:textId="1FC4376F" w:rsidR="00463CAE" w:rsidRDefault="00463CAE" w:rsidP="00EF43EA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Container Prohibition</w:t>
      </w:r>
    </w:p>
    <w:p w14:paraId="2A5D0922" w14:textId="3A07FD67" w:rsidR="00463CAE" w:rsidRDefault="00463CAE" w:rsidP="00EF43EA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Communities </w:t>
      </w:r>
    </w:p>
    <w:p w14:paraId="5D819F55" w14:textId="00A8AF32" w:rsidR="00463CAE" w:rsidRDefault="00463CAE" w:rsidP="00EF43EA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Newsletter </w:t>
      </w:r>
    </w:p>
    <w:p w14:paraId="0E49060F" w14:textId="6B81A523" w:rsidR="00463CAE" w:rsidRDefault="00463CAE" w:rsidP="00EF43EA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Calendar Events </w:t>
      </w:r>
    </w:p>
    <w:p w14:paraId="575CB5C5" w14:textId="4E0D4589" w:rsidR="00371655" w:rsidRDefault="00371655" w:rsidP="00EF43EA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Stormwater Ordinance </w:t>
      </w:r>
    </w:p>
    <w:p w14:paraId="6522E6F4" w14:textId="77777777" w:rsidR="008F7313" w:rsidRDefault="008F7313" w:rsidP="008F7313">
      <w:r>
        <w:lastRenderedPageBreak/>
        <w:t>Draft Resolution-</w:t>
      </w:r>
      <w:bookmarkStart w:id="0" w:name="_Hlk157484465"/>
      <w:r>
        <w:t>Resolution Citing Safety Issues within the I-80/611 Delaware Water Gap</w:t>
      </w:r>
    </w:p>
    <w:p w14:paraId="10D7B87B" w14:textId="070312B5" w:rsidR="008F7313" w:rsidRDefault="008F7313" w:rsidP="008F7313">
      <w:r>
        <w:t xml:space="preserve">Corridor, Requestion Agencies Make Immediate Short Term I-80 S- Curve Area Safety Improvements and Immediately </w:t>
      </w:r>
      <w:proofErr w:type="gramStart"/>
      <w:r>
        <w:t>initiate</w:t>
      </w:r>
      <w:proofErr w:type="gramEnd"/>
      <w:r>
        <w:t xml:space="preserve"> the Problem Statement/Study Requested in 2020. </w:t>
      </w:r>
    </w:p>
    <w:p w14:paraId="3B127996" w14:textId="3ECD06D3" w:rsidR="008F7313" w:rsidRPr="00FD4098" w:rsidRDefault="008F7313" w:rsidP="008F7313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8F7313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bookmarkEnd w:id="0"/>
    <w:p w14:paraId="4B5AA92D" w14:textId="070F8532" w:rsidR="00941E46" w:rsidRDefault="00941E46" w:rsidP="00EF43EA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Space and Recreational Plan</w:t>
      </w:r>
    </w:p>
    <w:p w14:paraId="229629D1" w14:textId="77777777" w:rsidR="004F1D01" w:rsidRPr="004F747E" w:rsidRDefault="004F1D01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869F547" w14:textId="59FEE4A3" w:rsidR="00EF43EA" w:rsidRPr="004F747E" w:rsidRDefault="00EF43EA" w:rsidP="00EF43EA">
      <w:pPr>
        <w:pStyle w:val="NoSpacing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4F747E">
        <w:rPr>
          <w:rFonts w:ascii="Times New Roman" w:hAnsi="Times New Roman"/>
          <w:b/>
          <w:sz w:val="24"/>
          <w:szCs w:val="24"/>
          <w:u w:val="single"/>
        </w:rPr>
        <w:t>CORRESPONDENCE</w:t>
      </w:r>
      <w:r w:rsidRPr="004F747E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</w:p>
    <w:p w14:paraId="61E9693A" w14:textId="77777777" w:rsidR="00622813" w:rsidRDefault="00622813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097E15C3" w14:textId="5276CDCE" w:rsidR="00EF43EA" w:rsidRPr="004F747E" w:rsidRDefault="00A246DD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F747E">
        <w:rPr>
          <w:rFonts w:ascii="Times New Roman" w:hAnsi="Times New Roman"/>
          <w:b/>
          <w:sz w:val="24"/>
          <w:szCs w:val="24"/>
          <w:u w:val="single"/>
        </w:rPr>
        <w:t xml:space="preserve">TOWNSHIP ATTORNEY </w:t>
      </w:r>
    </w:p>
    <w:p w14:paraId="7F3997A0" w14:textId="77777777" w:rsidR="00A246DD" w:rsidRPr="004F747E" w:rsidRDefault="00A246DD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5158BF8" w14:textId="77777777" w:rsidR="00EF43EA" w:rsidRPr="004F747E" w:rsidRDefault="00EF43EA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F747E">
        <w:rPr>
          <w:rFonts w:ascii="Times New Roman" w:hAnsi="Times New Roman"/>
          <w:b/>
          <w:sz w:val="24"/>
          <w:szCs w:val="24"/>
          <w:u w:val="single"/>
        </w:rPr>
        <w:t>TOWNSHIP CLERK</w:t>
      </w:r>
    </w:p>
    <w:p w14:paraId="66A7706C" w14:textId="77777777" w:rsidR="00EF43EA" w:rsidRPr="004F747E" w:rsidRDefault="00EF43EA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090DC71" w14:textId="77777777" w:rsidR="00EF43EA" w:rsidRPr="004F747E" w:rsidRDefault="00EF43EA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F747E">
        <w:rPr>
          <w:rFonts w:ascii="Times New Roman" w:hAnsi="Times New Roman"/>
          <w:b/>
          <w:sz w:val="24"/>
          <w:szCs w:val="24"/>
          <w:u w:val="single"/>
        </w:rPr>
        <w:t>TOWNSHIP COMMITTEE REPORTS</w:t>
      </w:r>
    </w:p>
    <w:p w14:paraId="1065A289" w14:textId="77777777" w:rsidR="00EF43EA" w:rsidRPr="004F747E" w:rsidRDefault="00EF43EA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6192030" w14:textId="77777777" w:rsidR="00EF43EA" w:rsidRDefault="00EF43EA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F747E">
        <w:rPr>
          <w:rFonts w:ascii="Times New Roman" w:hAnsi="Times New Roman"/>
          <w:b/>
          <w:sz w:val="24"/>
          <w:szCs w:val="24"/>
          <w:u w:val="single"/>
        </w:rPr>
        <w:t xml:space="preserve">PUBLIC COMMENT </w:t>
      </w:r>
    </w:p>
    <w:p w14:paraId="118841C7" w14:textId="77777777" w:rsidR="00D05D47" w:rsidRDefault="00D05D47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81885C9" w14:textId="77777777" w:rsidR="00D05D47" w:rsidRPr="004F747E" w:rsidRDefault="00D05D47" w:rsidP="00EF43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3519E1F3" w14:textId="49CDC292" w:rsidR="00EF43EA" w:rsidRPr="004F747E" w:rsidRDefault="00EF43EA" w:rsidP="001B5F78">
      <w:pPr>
        <w:pStyle w:val="NoSpacing"/>
      </w:pPr>
      <w:r w:rsidRPr="004F747E">
        <w:rPr>
          <w:rFonts w:ascii="Times New Roman" w:hAnsi="Times New Roman"/>
          <w:b/>
          <w:sz w:val="24"/>
          <w:szCs w:val="24"/>
          <w:u w:val="single"/>
        </w:rPr>
        <w:t xml:space="preserve">ADJOURNMENT </w:t>
      </w:r>
      <w:r w:rsidR="000C2538" w:rsidRPr="004F747E">
        <w:tab/>
      </w:r>
    </w:p>
    <w:sectPr w:rsidR="00EF43EA" w:rsidRPr="004F747E" w:rsidSect="004B3724">
      <w:headerReference w:type="even" r:id="rId8"/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76CFE" w14:textId="77777777" w:rsidR="00886B2E" w:rsidRDefault="00886B2E">
      <w:r>
        <w:separator/>
      </w:r>
    </w:p>
  </w:endnote>
  <w:endnote w:type="continuationSeparator" w:id="0">
    <w:p w14:paraId="5C542FDD" w14:textId="77777777" w:rsidR="00886B2E" w:rsidRDefault="0088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AD3EF" w14:textId="54CD5E5B" w:rsidR="00886B2E" w:rsidRDefault="00463CAE">
    <w:pPr>
      <w:pStyle w:val="Footer"/>
      <w:jc w:val="right"/>
    </w:pPr>
    <w:r>
      <w:t>February 21</w:t>
    </w:r>
    <w:r w:rsidR="00622813">
      <w:t xml:space="preserve">, </w:t>
    </w:r>
    <w:r w:rsidR="008D1540">
      <w:t>2024,</w:t>
    </w:r>
    <w:r w:rsidR="00886B2E">
      <w:t xml:space="preserve"> Township Committee Meeting </w:t>
    </w:r>
    <w:sdt>
      <w:sdtPr>
        <w:id w:val="995388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86B2E">
              <w:t xml:space="preserve">Page </w:t>
            </w:r>
            <w:r w:rsidR="00886B2E">
              <w:rPr>
                <w:b/>
                <w:bCs/>
              </w:rPr>
              <w:fldChar w:fldCharType="begin"/>
            </w:r>
            <w:r w:rsidR="00886B2E">
              <w:rPr>
                <w:b/>
                <w:bCs/>
              </w:rPr>
              <w:instrText xml:space="preserve"> PAGE </w:instrText>
            </w:r>
            <w:r w:rsidR="00886B2E">
              <w:rPr>
                <w:b/>
                <w:bCs/>
              </w:rPr>
              <w:fldChar w:fldCharType="separate"/>
            </w:r>
            <w:r w:rsidR="00886B2E">
              <w:rPr>
                <w:b/>
                <w:bCs/>
                <w:noProof/>
              </w:rPr>
              <w:t>2</w:t>
            </w:r>
            <w:r w:rsidR="00886B2E">
              <w:rPr>
                <w:b/>
                <w:bCs/>
              </w:rPr>
              <w:fldChar w:fldCharType="end"/>
            </w:r>
            <w:r w:rsidR="00886B2E">
              <w:t xml:space="preserve"> of </w:t>
            </w:r>
            <w:r w:rsidR="00886B2E">
              <w:rPr>
                <w:b/>
                <w:bCs/>
              </w:rPr>
              <w:fldChar w:fldCharType="begin"/>
            </w:r>
            <w:r w:rsidR="00886B2E">
              <w:rPr>
                <w:b/>
                <w:bCs/>
              </w:rPr>
              <w:instrText xml:space="preserve"> NUMPAGES  </w:instrText>
            </w:r>
            <w:r w:rsidR="00886B2E">
              <w:rPr>
                <w:b/>
                <w:bCs/>
              </w:rPr>
              <w:fldChar w:fldCharType="separate"/>
            </w:r>
            <w:r w:rsidR="00886B2E">
              <w:rPr>
                <w:b/>
                <w:bCs/>
                <w:noProof/>
              </w:rPr>
              <w:t>2</w:t>
            </w:r>
            <w:r w:rsidR="00886B2E">
              <w:rPr>
                <w:b/>
                <w:bCs/>
              </w:rPr>
              <w:fldChar w:fldCharType="end"/>
            </w:r>
          </w:sdtContent>
        </w:sdt>
      </w:sdtContent>
    </w:sdt>
  </w:p>
  <w:p w14:paraId="4C315B1B" w14:textId="77777777" w:rsidR="00886B2E" w:rsidRDefault="00886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3B99C" w14:textId="77777777" w:rsidR="00886B2E" w:rsidRDefault="00886B2E">
      <w:r>
        <w:separator/>
      </w:r>
    </w:p>
  </w:footnote>
  <w:footnote w:type="continuationSeparator" w:id="0">
    <w:p w14:paraId="45116A65" w14:textId="77777777" w:rsidR="00886B2E" w:rsidRDefault="0088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80F1D" w14:textId="236AEDFC" w:rsidR="00886B2E" w:rsidRDefault="00EF43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209670" wp14:editId="6D4FA49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8353469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97D3" w14:textId="77777777" w:rsidR="00EF43EA" w:rsidRDefault="00EF43EA" w:rsidP="00EF43EA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096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1C6597D3" w14:textId="77777777" w:rsidR="00EF43EA" w:rsidRDefault="00EF43EA" w:rsidP="00EF43EA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9004E" w14:textId="23DE2350" w:rsidR="00886B2E" w:rsidRDefault="00EF43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8380C99" wp14:editId="292C4E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2936949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95BF1" w14:textId="77777777" w:rsidR="00EF43EA" w:rsidRDefault="00EF43EA" w:rsidP="00EF43EA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80C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295BF1" w14:textId="77777777" w:rsidR="00EF43EA" w:rsidRDefault="00EF43EA" w:rsidP="00EF43EA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329A3"/>
    <w:multiLevelType w:val="hybridMultilevel"/>
    <w:tmpl w:val="159EA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653BBB"/>
    <w:multiLevelType w:val="hybridMultilevel"/>
    <w:tmpl w:val="63B6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CA1941"/>
    <w:multiLevelType w:val="hybridMultilevel"/>
    <w:tmpl w:val="1AC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D6A28"/>
    <w:multiLevelType w:val="hybridMultilevel"/>
    <w:tmpl w:val="AD704D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45932">
    <w:abstractNumId w:val="3"/>
  </w:num>
  <w:num w:numId="2" w16cid:durableId="1827473507">
    <w:abstractNumId w:val="2"/>
  </w:num>
  <w:num w:numId="3" w16cid:durableId="302589361">
    <w:abstractNumId w:val="1"/>
  </w:num>
  <w:num w:numId="4" w16cid:durableId="92441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EA"/>
    <w:rsid w:val="000C2538"/>
    <w:rsid w:val="000C7B09"/>
    <w:rsid w:val="00126AD0"/>
    <w:rsid w:val="001545B1"/>
    <w:rsid w:val="001B5F78"/>
    <w:rsid w:val="00213D80"/>
    <w:rsid w:val="00295940"/>
    <w:rsid w:val="002F7FF3"/>
    <w:rsid w:val="00365F6D"/>
    <w:rsid w:val="00371655"/>
    <w:rsid w:val="003D5C9C"/>
    <w:rsid w:val="00411CCB"/>
    <w:rsid w:val="004632AD"/>
    <w:rsid w:val="00463CAE"/>
    <w:rsid w:val="004D0992"/>
    <w:rsid w:val="004F1D01"/>
    <w:rsid w:val="004F747E"/>
    <w:rsid w:val="0052658C"/>
    <w:rsid w:val="00571EF1"/>
    <w:rsid w:val="00622813"/>
    <w:rsid w:val="006426D6"/>
    <w:rsid w:val="006C5E12"/>
    <w:rsid w:val="007944C9"/>
    <w:rsid w:val="0083686A"/>
    <w:rsid w:val="00846CCD"/>
    <w:rsid w:val="0085117B"/>
    <w:rsid w:val="00886B2E"/>
    <w:rsid w:val="008D1540"/>
    <w:rsid w:val="008D6CA7"/>
    <w:rsid w:val="008F7313"/>
    <w:rsid w:val="00941E46"/>
    <w:rsid w:val="0094324D"/>
    <w:rsid w:val="00943400"/>
    <w:rsid w:val="0099479D"/>
    <w:rsid w:val="00A246DD"/>
    <w:rsid w:val="00A30750"/>
    <w:rsid w:val="00A34CBA"/>
    <w:rsid w:val="00AE12B5"/>
    <w:rsid w:val="00B041F7"/>
    <w:rsid w:val="00B10FC0"/>
    <w:rsid w:val="00B30594"/>
    <w:rsid w:val="00C23482"/>
    <w:rsid w:val="00C97074"/>
    <w:rsid w:val="00D05D47"/>
    <w:rsid w:val="00DA56E1"/>
    <w:rsid w:val="00DC472F"/>
    <w:rsid w:val="00DE7753"/>
    <w:rsid w:val="00E47D99"/>
    <w:rsid w:val="00E65D88"/>
    <w:rsid w:val="00EB6C9E"/>
    <w:rsid w:val="00ED16EE"/>
    <w:rsid w:val="00EF43EA"/>
    <w:rsid w:val="00F13C9F"/>
    <w:rsid w:val="00F1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989714F"/>
  <w15:chartTrackingRefBased/>
  <w15:docId w15:val="{BD433E6C-FB18-4043-9033-ABBF8B35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EA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F43E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3EA"/>
    <w:rPr>
      <w:rFonts w:ascii="Times New Roman" w:eastAsia="Times New Roman" w:hAnsi="Times New Roman" w:cs="Times New Roman"/>
      <w:b/>
      <w:bCs/>
      <w:kern w:val="0"/>
      <w:szCs w:val="24"/>
      <w14:ligatures w14:val="none"/>
    </w:rPr>
  </w:style>
  <w:style w:type="paragraph" w:styleId="Header">
    <w:name w:val="header"/>
    <w:basedOn w:val="Normal"/>
    <w:link w:val="HeaderChar"/>
    <w:rsid w:val="00EF4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3EA"/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EF4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EA"/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NoSpacing">
    <w:name w:val="No Spacing"/>
    <w:uiPriority w:val="1"/>
    <w:qFormat/>
    <w:rsid w:val="00EF43EA"/>
    <w:pPr>
      <w:spacing w:after="0" w:line="240" w:lineRule="auto"/>
    </w:pPr>
    <w:rPr>
      <w:rFonts w:ascii="Calibri" w:eastAsia="Calibri" w:hAnsi="Calibri" w:cs="Times New Roman"/>
      <w:kern w:val="0"/>
      <w:sz w:val="22"/>
      <w14:ligatures w14:val="none"/>
    </w:rPr>
  </w:style>
  <w:style w:type="paragraph" w:styleId="ListParagraph">
    <w:name w:val="List Paragraph"/>
    <w:basedOn w:val="Normal"/>
    <w:uiPriority w:val="34"/>
    <w:qFormat/>
    <w:rsid w:val="00EF43EA"/>
    <w:pPr>
      <w:ind w:left="720"/>
      <w:contextualSpacing/>
    </w:pPr>
  </w:style>
  <w:style w:type="paragraph" w:customStyle="1" w:styleId="xmsonormal">
    <w:name w:val="x_msonormal"/>
    <w:basedOn w:val="Normal"/>
    <w:rsid w:val="00EF43E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4CBC-62F8-4C51-AC78-CCC58A5F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Shipps</dc:creator>
  <cp:keywords/>
  <dc:description/>
  <cp:lastModifiedBy>Kristin Shipps</cp:lastModifiedBy>
  <cp:revision>6</cp:revision>
  <cp:lastPrinted>2024-01-16T14:39:00Z</cp:lastPrinted>
  <dcterms:created xsi:type="dcterms:W3CDTF">2024-02-08T16:11:00Z</dcterms:created>
  <dcterms:modified xsi:type="dcterms:W3CDTF">2024-02-20T12:55:00Z</dcterms:modified>
</cp:coreProperties>
</file>